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FF39F" w14:textId="77777777" w:rsidR="007562BA" w:rsidRPr="001C566C" w:rsidRDefault="007562BA" w:rsidP="007562BA">
      <w:pPr>
        <w:rPr>
          <w:rFonts w:ascii="Times New Roman" w:eastAsia="Times New Roman" w:hAnsi="Times New Roman" w:cs="Times New Roman"/>
          <w:sz w:val="52"/>
          <w:szCs w:val="52"/>
        </w:rPr>
      </w:pPr>
      <w:r w:rsidRPr="001C566C">
        <w:rPr>
          <w:rFonts w:ascii="Times New Roman" w:eastAsia="Times New Roman" w:hAnsi="Times New Roman" w:cs="Times New Roman"/>
          <w:sz w:val="52"/>
          <w:szCs w:val="52"/>
        </w:rPr>
        <w:t>James Young</w:t>
      </w:r>
    </w:p>
    <w:p w14:paraId="1EC1D655" w14:textId="77777777" w:rsidR="007562BA" w:rsidRDefault="007562BA" w:rsidP="007562BA">
      <w:pPr>
        <w:rPr>
          <w:rFonts w:ascii="Times New Roman" w:eastAsia="Times New Roman" w:hAnsi="Times New Roman" w:cs="Times New Roman"/>
        </w:rPr>
      </w:pPr>
      <w:r>
        <w:rPr>
          <w:rFonts w:ascii="Times New Roman" w:eastAsia="Times New Roman" w:hAnsi="Times New Roman" w:cs="Times New Roman"/>
        </w:rPr>
        <w:t>Composer / Presenter</w:t>
      </w:r>
    </w:p>
    <w:p w14:paraId="0D483DDE" w14:textId="77777777" w:rsidR="007562BA" w:rsidRDefault="007562BA" w:rsidP="007562BA">
      <w:pPr>
        <w:rPr>
          <w:rFonts w:ascii="Times New Roman" w:eastAsia="Times New Roman" w:hAnsi="Times New Roman" w:cs="Times New Roman"/>
        </w:rPr>
      </w:pPr>
    </w:p>
    <w:p w14:paraId="277A2FF6" w14:textId="77777777" w:rsidR="007562BA" w:rsidRDefault="007562BA" w:rsidP="007562BA">
      <w:pPr>
        <w:rPr>
          <w:rFonts w:ascii="Times New Roman" w:eastAsia="Times New Roman" w:hAnsi="Times New Roman" w:cs="Times New Roman"/>
        </w:rPr>
      </w:pPr>
    </w:p>
    <w:p w14:paraId="158EC0B1" w14:textId="77777777" w:rsidR="007562BA" w:rsidRPr="007562BA" w:rsidRDefault="007562BA" w:rsidP="007562BA">
      <w:pPr>
        <w:rPr>
          <w:rFonts w:ascii="Times New Roman" w:eastAsia="Times New Roman" w:hAnsi="Times New Roman" w:cs="Times New Roman"/>
        </w:rPr>
      </w:pPr>
      <w:r w:rsidRPr="007562BA">
        <w:rPr>
          <w:rFonts w:ascii="Times New Roman" w:eastAsia="Times New Roman" w:hAnsi="Times New Roman" w:cs="Times New Roman"/>
        </w:rPr>
        <w:t xml:space="preserve">James Young is a </w:t>
      </w:r>
      <w:proofErr w:type="spellStart"/>
      <w:r w:rsidRPr="007562BA">
        <w:rPr>
          <w:rFonts w:ascii="Times New Roman" w:eastAsia="Times New Roman" w:hAnsi="Times New Roman" w:cs="Times New Roman"/>
        </w:rPr>
        <w:t>texpat</w:t>
      </w:r>
      <w:proofErr w:type="spellEnd"/>
      <w:r w:rsidRPr="007562BA">
        <w:rPr>
          <w:rFonts w:ascii="Times New Roman" w:eastAsia="Times New Roman" w:hAnsi="Times New Roman" w:cs="Times New Roman"/>
        </w:rPr>
        <w:t xml:space="preserve"> making music in Baltimore. He is a composer and improviser, administrator, educator, and show runner. “There is seemingly no limit to his intensity.” (</w:t>
      </w:r>
      <w:hyperlink r:id="rId4" w:tgtFrame="_blank" w:history="1">
        <w:r w:rsidRPr="007562BA">
          <w:rPr>
            <w:rFonts w:ascii="Times New Roman" w:eastAsia="Times New Roman" w:hAnsi="Times New Roman" w:cs="Times New Roman"/>
            <w:color w:val="0000FF"/>
            <w:u w:val="single"/>
          </w:rPr>
          <w:t>I Care If You Listen</w:t>
        </w:r>
      </w:hyperlink>
      <w:r w:rsidRPr="007562BA">
        <w:rPr>
          <w:rFonts w:ascii="Times New Roman" w:eastAsia="Times New Roman" w:hAnsi="Times New Roman" w:cs="Times New Roman"/>
        </w:rPr>
        <w:t>)</w:t>
      </w:r>
      <w:r w:rsidRPr="007562BA">
        <w:rPr>
          <w:rFonts w:ascii="Times New Roman" w:eastAsia="Times New Roman" w:hAnsi="Times New Roman" w:cs="Times New Roman"/>
        </w:rPr>
        <w:br/>
      </w:r>
      <w:bookmarkStart w:id="0" w:name="_GoBack"/>
      <w:bookmarkEnd w:id="0"/>
      <w:r w:rsidRPr="007562BA">
        <w:rPr>
          <w:rFonts w:ascii="Times New Roman" w:eastAsia="Times New Roman" w:hAnsi="Times New Roman" w:cs="Times New Roman"/>
        </w:rPr>
        <w:br/>
        <w:t xml:space="preserve">He has built, housed, or developed a number of musical projects and organizations. Of these, </w:t>
      </w:r>
      <w:hyperlink r:id="rId5" w:tgtFrame="_blank" w:history="1">
        <w:r w:rsidRPr="007562BA">
          <w:rPr>
            <w:rFonts w:ascii="Times New Roman" w:eastAsia="Times New Roman" w:hAnsi="Times New Roman" w:cs="Times New Roman"/>
            <w:color w:val="0000FF"/>
            <w:u w:val="single"/>
          </w:rPr>
          <w:t>Mind on Fire</w:t>
        </w:r>
      </w:hyperlink>
      <w:r w:rsidRPr="007562BA">
        <w:rPr>
          <w:rFonts w:ascii="Times New Roman" w:eastAsia="Times New Roman" w:hAnsi="Times New Roman" w:cs="Times New Roman"/>
        </w:rPr>
        <w:t>, established early 2017, is the apotheosis of a decade’s worth of musical research and observation. It is a modular chamber orchestra featuring the works of contemporary composers and showcasing performers of all disciplines for people of all backgrounds. Mind on Fire “offers some of the most fascinating experimental productions in the area.” (</w:t>
      </w:r>
      <w:hyperlink r:id="rId6" w:tgtFrame="_blank" w:history="1">
        <w:r w:rsidRPr="007562BA">
          <w:rPr>
            <w:rFonts w:ascii="Times New Roman" w:eastAsia="Times New Roman" w:hAnsi="Times New Roman" w:cs="Times New Roman"/>
            <w:color w:val="0000FF"/>
            <w:u w:val="single"/>
          </w:rPr>
          <w:t>Baltimore Sun</w:t>
        </w:r>
      </w:hyperlink>
      <w:r w:rsidRPr="007562BA">
        <w:rPr>
          <w:rFonts w:ascii="Times New Roman" w:eastAsia="Times New Roman" w:hAnsi="Times New Roman" w:cs="Times New Roman"/>
        </w:rPr>
        <w:t>) In its relatively short existence, the group has produced 30 shows, featuring over 30 different living composers, with over 100 musicians and collaborators including poets, puppeteers, videographers, movement artists, comedians, and actors for over 1000 audience members.</w:t>
      </w:r>
      <w:r w:rsidRPr="007562BA">
        <w:rPr>
          <w:rFonts w:ascii="Times New Roman" w:eastAsia="Times New Roman" w:hAnsi="Times New Roman" w:cs="Times New Roman"/>
        </w:rPr>
        <w:br/>
      </w:r>
      <w:r w:rsidRPr="007562BA">
        <w:rPr>
          <w:rFonts w:ascii="Times New Roman" w:eastAsia="Times New Roman" w:hAnsi="Times New Roman" w:cs="Times New Roman"/>
        </w:rPr>
        <w:br/>
        <w:t xml:space="preserve">As a composer, James has enjoyed an active career. His music has been performed or presented by ETHEL, the Baltimore Symphony Orchestra, the </w:t>
      </w:r>
      <w:proofErr w:type="spellStart"/>
      <w:r w:rsidRPr="007562BA">
        <w:rPr>
          <w:rFonts w:ascii="Times New Roman" w:eastAsia="Times New Roman" w:hAnsi="Times New Roman" w:cs="Times New Roman"/>
        </w:rPr>
        <w:t>Talujon</w:t>
      </w:r>
      <w:proofErr w:type="spellEnd"/>
      <w:r w:rsidRPr="007562BA">
        <w:rPr>
          <w:rFonts w:ascii="Times New Roman" w:eastAsia="Times New Roman" w:hAnsi="Times New Roman" w:cs="Times New Roman"/>
        </w:rPr>
        <w:t xml:space="preserve"> Percussion Quartet, the Birmingham Contemporary Music Group, the TCNJ Wind Ensemble, the Peabody Symphony Orchestra, the University of Louisville Symphony; by Baltimore’s Third Practice, Occasional Symphony, and Sonar, by NYC’s </w:t>
      </w:r>
      <w:proofErr w:type="spellStart"/>
      <w:r w:rsidRPr="007562BA">
        <w:rPr>
          <w:rFonts w:ascii="Times New Roman" w:eastAsia="Times New Roman" w:hAnsi="Times New Roman" w:cs="Times New Roman"/>
        </w:rPr>
        <w:t>RexDUO</w:t>
      </w:r>
      <w:proofErr w:type="spellEnd"/>
      <w:r w:rsidRPr="007562BA">
        <w:rPr>
          <w:rFonts w:ascii="Times New Roman" w:eastAsia="Times New Roman" w:hAnsi="Times New Roman" w:cs="Times New Roman"/>
        </w:rPr>
        <w:t xml:space="preserve">, and Amsterdam’s </w:t>
      </w:r>
      <w:proofErr w:type="spellStart"/>
      <w:r w:rsidRPr="007562BA">
        <w:rPr>
          <w:rFonts w:ascii="Times New Roman" w:eastAsia="Times New Roman" w:hAnsi="Times New Roman" w:cs="Times New Roman"/>
        </w:rPr>
        <w:t>Trompo</w:t>
      </w:r>
      <w:proofErr w:type="spellEnd"/>
      <w:r w:rsidRPr="007562BA">
        <w:rPr>
          <w:rFonts w:ascii="Times New Roman" w:eastAsia="Times New Roman" w:hAnsi="Times New Roman" w:cs="Times New Roman"/>
        </w:rPr>
        <w:t xml:space="preserve">. His music can be found online and published on </w:t>
      </w:r>
      <w:proofErr w:type="spellStart"/>
      <w:r w:rsidRPr="007562BA">
        <w:rPr>
          <w:rFonts w:ascii="Times New Roman" w:eastAsia="Times New Roman" w:hAnsi="Times New Roman" w:cs="Times New Roman"/>
        </w:rPr>
        <w:t>Ehse</w:t>
      </w:r>
      <w:proofErr w:type="spellEnd"/>
      <w:r w:rsidRPr="007562BA">
        <w:rPr>
          <w:rFonts w:ascii="Times New Roman" w:eastAsia="Times New Roman" w:hAnsi="Times New Roman" w:cs="Times New Roman"/>
        </w:rPr>
        <w:t xml:space="preserve"> Records which features “True Fluorescent Skeleton” - hailed as "a raw and partially unhinged work unfathomable in inception without the uniquely ideal pairing between Young and Page. This truly inventive, if at times uncontrolled, collaborative work constantly unravels new relationships in material, structure, and time" by </w:t>
      </w:r>
      <w:hyperlink r:id="rId7" w:tgtFrame="_blank" w:history="1">
        <w:r w:rsidRPr="007562BA">
          <w:rPr>
            <w:rFonts w:ascii="Times New Roman" w:eastAsia="Times New Roman" w:hAnsi="Times New Roman" w:cs="Times New Roman"/>
            <w:color w:val="0000FF"/>
            <w:u w:val="single"/>
          </w:rPr>
          <w:t>I Care if You Listen</w:t>
        </w:r>
      </w:hyperlink>
      <w:r w:rsidRPr="007562BA">
        <w:rPr>
          <w:rFonts w:ascii="Times New Roman" w:eastAsia="Times New Roman" w:hAnsi="Times New Roman" w:cs="Times New Roman"/>
        </w:rPr>
        <w:t>.</w:t>
      </w:r>
      <w:r w:rsidRPr="007562BA">
        <w:rPr>
          <w:rFonts w:ascii="Times New Roman" w:eastAsia="Times New Roman" w:hAnsi="Times New Roman" w:cs="Times New Roman"/>
        </w:rPr>
        <w:br/>
      </w:r>
      <w:r w:rsidRPr="007562BA">
        <w:rPr>
          <w:rFonts w:ascii="Times New Roman" w:eastAsia="Times New Roman" w:hAnsi="Times New Roman" w:cs="Times New Roman"/>
        </w:rPr>
        <w:br/>
        <w:t xml:space="preserve">He has studied and participated in a number of festivals and conferences. These include the Bang on a Can New Music Festival, where he studied with David Lang, Julia Wolf, and Michael Gordon; at June in Buffalo with Brian </w:t>
      </w:r>
      <w:proofErr w:type="spellStart"/>
      <w:r w:rsidRPr="007562BA">
        <w:rPr>
          <w:rFonts w:ascii="Times New Roman" w:eastAsia="Times New Roman" w:hAnsi="Times New Roman" w:cs="Times New Roman"/>
        </w:rPr>
        <w:t>Ferneyhough</w:t>
      </w:r>
      <w:proofErr w:type="spellEnd"/>
      <w:r w:rsidRPr="007562BA">
        <w:rPr>
          <w:rFonts w:ascii="Times New Roman" w:eastAsia="Times New Roman" w:hAnsi="Times New Roman" w:cs="Times New Roman"/>
        </w:rPr>
        <w:t xml:space="preserve"> and Augusta Reed Thomas; at Brevard, Northwestern University’s NUNC, the BGSU New Music Festival, and New Music Gathering.</w:t>
      </w:r>
      <w:r w:rsidRPr="007562BA">
        <w:rPr>
          <w:rFonts w:ascii="Times New Roman" w:eastAsia="Times New Roman" w:hAnsi="Times New Roman" w:cs="Times New Roman"/>
        </w:rPr>
        <w:br/>
      </w:r>
      <w:r w:rsidRPr="007562BA">
        <w:rPr>
          <w:rFonts w:ascii="Times New Roman" w:eastAsia="Times New Roman" w:hAnsi="Times New Roman" w:cs="Times New Roman"/>
        </w:rPr>
        <w:br/>
        <w:t xml:space="preserve">James carries a doctorate in music composition, having devoted much of his life to exploring the ability of organized sound to communicate the shape of time. He received his masters from the University of Louisville where he was awarded the </w:t>
      </w:r>
      <w:proofErr w:type="spellStart"/>
      <w:r w:rsidRPr="007562BA">
        <w:rPr>
          <w:rFonts w:ascii="Times New Roman" w:eastAsia="Times New Roman" w:hAnsi="Times New Roman" w:cs="Times New Roman"/>
        </w:rPr>
        <w:t>the</w:t>
      </w:r>
      <w:proofErr w:type="spellEnd"/>
      <w:r w:rsidRPr="007562BA">
        <w:rPr>
          <w:rFonts w:ascii="Times New Roman" w:eastAsia="Times New Roman" w:hAnsi="Times New Roman" w:cs="Times New Roman"/>
        </w:rPr>
        <w:t xml:space="preserve"> Moritz von </w:t>
      </w:r>
      <w:proofErr w:type="spellStart"/>
      <w:r w:rsidRPr="007562BA">
        <w:rPr>
          <w:rFonts w:ascii="Times New Roman" w:eastAsia="Times New Roman" w:hAnsi="Times New Roman" w:cs="Times New Roman"/>
        </w:rPr>
        <w:t>Bomhard</w:t>
      </w:r>
      <w:proofErr w:type="spellEnd"/>
      <w:r w:rsidRPr="007562BA">
        <w:rPr>
          <w:rFonts w:ascii="Times New Roman" w:eastAsia="Times New Roman" w:hAnsi="Times New Roman" w:cs="Times New Roman"/>
        </w:rPr>
        <w:t xml:space="preserve"> Fellowship in Music Composition. He received his DMA in Composition at the Peabody Conservatory, where he studied with Michael </w:t>
      </w:r>
      <w:proofErr w:type="spellStart"/>
      <w:r w:rsidRPr="007562BA">
        <w:rPr>
          <w:rFonts w:ascii="Times New Roman" w:eastAsia="Times New Roman" w:hAnsi="Times New Roman" w:cs="Times New Roman"/>
        </w:rPr>
        <w:t>Hersch.James</w:t>
      </w:r>
      <w:proofErr w:type="spellEnd"/>
      <w:r w:rsidRPr="007562BA">
        <w:rPr>
          <w:rFonts w:ascii="Times New Roman" w:eastAsia="Times New Roman" w:hAnsi="Times New Roman" w:cs="Times New Roman"/>
        </w:rPr>
        <w:t xml:space="preserve"> Young is a </w:t>
      </w:r>
      <w:proofErr w:type="spellStart"/>
      <w:r w:rsidRPr="007562BA">
        <w:rPr>
          <w:rFonts w:ascii="Times New Roman" w:eastAsia="Times New Roman" w:hAnsi="Times New Roman" w:cs="Times New Roman"/>
        </w:rPr>
        <w:t>texpat</w:t>
      </w:r>
      <w:proofErr w:type="spellEnd"/>
      <w:r w:rsidRPr="007562BA">
        <w:rPr>
          <w:rFonts w:ascii="Times New Roman" w:eastAsia="Times New Roman" w:hAnsi="Times New Roman" w:cs="Times New Roman"/>
        </w:rPr>
        <w:t xml:space="preserve"> making music in Baltimore. He is a composer and improviser, administrator, educator, and show runner.</w:t>
      </w:r>
    </w:p>
    <w:p w14:paraId="2083155A" w14:textId="77777777" w:rsidR="00EA3234" w:rsidRDefault="001C566C"/>
    <w:sectPr w:rsidR="00EA3234" w:rsidSect="00F82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BA"/>
    <w:rsid w:val="001C566C"/>
    <w:rsid w:val="007562BA"/>
    <w:rsid w:val="00777061"/>
    <w:rsid w:val="00827C96"/>
    <w:rsid w:val="00B76E01"/>
    <w:rsid w:val="00E34E46"/>
    <w:rsid w:val="00F8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C655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62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19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icareifyoulisten.com/2018/11/true-fluorescent-skeleton-unhinged-psychedelic-ehse-records/" TargetMode="External"/><Relationship Id="rId5" Type="http://schemas.openxmlformats.org/officeDocument/2006/relationships/hyperlink" Target="https://www.mindonfire.org/" TargetMode="External"/><Relationship Id="rId6" Type="http://schemas.openxmlformats.org/officeDocument/2006/relationships/hyperlink" Target="https://www.baltimoresun.com/entertainment/bs-fe-fall-arts-guide-story-top-events-20190829-sajrdipldjgbna4ahrmf4qgalu-story.html" TargetMode="External"/><Relationship Id="rId7" Type="http://schemas.openxmlformats.org/officeDocument/2006/relationships/hyperlink" Target="https://www.icareifyoulisten.com/2018/11/true-fluorescent-skeleton-unhinged-psychedelic-ehse-record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468</Words>
  <Characters>2674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2020-05-30T11:35:00Z</dcterms:created>
  <dcterms:modified xsi:type="dcterms:W3CDTF">2020-05-30T11:37:00Z</dcterms:modified>
</cp:coreProperties>
</file>